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54" w:rsidRDefault="00307F54" w:rsidP="0030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</w:rPr>
      </w:pPr>
      <w:r w:rsidRPr="00307F54">
        <w:rPr>
          <w:rFonts w:ascii="Times New Roman" w:eastAsia="Times New Roman" w:hAnsi="Times New Roman" w:cs="Times New Roman"/>
          <w:sz w:val="31"/>
          <w:szCs w:val="31"/>
        </w:rPr>
        <w:t>Менің мамандығым - менің болашағым</w:t>
      </w:r>
    </w:p>
    <w:p w:rsidR="00307F54" w:rsidRPr="00307F54" w:rsidRDefault="00307F54" w:rsidP="0030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Мақсаты: </w:t>
      </w:r>
      <w:proofErr w:type="gramStart"/>
      <w:r w:rsidRPr="00307F54">
        <w:rPr>
          <w:rFonts w:ascii="Times New Roman" w:eastAsia="Times New Roman" w:hAnsi="Times New Roman" w:cs="Times New Roman"/>
          <w:sz w:val="31"/>
          <w:szCs w:val="31"/>
        </w:rPr>
        <w:t>-”</w:t>
      </w:r>
      <w:proofErr w:type="gram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Мамандық “ құндылығы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туралы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түсініктерді кеңейту. Мамандық таңдау, оның нәтижесіндегі еңбек қуанышы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туралы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ұғым беру.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Міндеттері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: - мамандық таңдаудың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негізгі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шарттарын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таныту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>.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- Мамандық таңдауда оң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шешім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қабылдауға, еңбек қуанышын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сезінуге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, өзінің бойындағы қасиетін </w:t>
      </w:r>
      <w:proofErr w:type="gramStart"/>
      <w:r w:rsidRPr="00307F54">
        <w:rPr>
          <w:rFonts w:ascii="Times New Roman" w:eastAsia="Times New Roman" w:hAnsi="Times New Roman" w:cs="Times New Roman"/>
          <w:sz w:val="31"/>
          <w:szCs w:val="31"/>
        </w:rPr>
        <w:t>тану</w:t>
      </w:r>
      <w:proofErr w:type="gram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ға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жетелеу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>.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- Еңбекқорлыққа, еңбекті қадірлей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білуге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,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табысты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болуға тәрбиелеу.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Әл -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Фараби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br/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Ісім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оңсын десеңіз,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Сол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і</w:t>
      </w:r>
      <w:proofErr w:type="gramStart"/>
      <w:r w:rsidRPr="00307F54">
        <w:rPr>
          <w:rFonts w:ascii="Times New Roman" w:eastAsia="Times New Roman" w:hAnsi="Times New Roman" w:cs="Times New Roman"/>
          <w:sz w:val="31"/>
          <w:szCs w:val="31"/>
        </w:rPr>
        <w:t>ст</w:t>
      </w:r>
      <w:proofErr w:type="gram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ің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маманы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болыңыз.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>Даңқым шықсын десеңіз,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Көпшіліктің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адамы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болыңыз.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Ойланайық, </w:t>
      </w:r>
      <w:proofErr w:type="spellStart"/>
      <w:proofErr w:type="gramStart"/>
      <w:r w:rsidRPr="00307F54">
        <w:rPr>
          <w:rFonts w:ascii="Times New Roman" w:eastAsia="Times New Roman" w:hAnsi="Times New Roman" w:cs="Times New Roman"/>
          <w:sz w:val="31"/>
          <w:szCs w:val="31"/>
        </w:rPr>
        <w:t>п</w:t>
      </w:r>
      <w:proofErr w:type="gramEnd"/>
      <w:r w:rsidRPr="00307F54">
        <w:rPr>
          <w:rFonts w:ascii="Times New Roman" w:eastAsia="Times New Roman" w:hAnsi="Times New Roman" w:cs="Times New Roman"/>
          <w:sz w:val="31"/>
          <w:szCs w:val="31"/>
        </w:rPr>
        <w:t>ікірлесейік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Мамандық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дегеніміз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не?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>Кәсі</w:t>
      </w:r>
      <w:proofErr w:type="gramStart"/>
      <w:r w:rsidRPr="00307F54">
        <w:rPr>
          <w:rFonts w:ascii="Times New Roman" w:eastAsia="Times New Roman" w:hAnsi="Times New Roman" w:cs="Times New Roman"/>
          <w:sz w:val="31"/>
          <w:szCs w:val="31"/>
        </w:rPr>
        <w:t>п</w:t>
      </w:r>
      <w:proofErr w:type="gram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, Сүйікті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іс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>, Шығармашылық, Қызығушылық, Еңбек көзі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Мамандық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дегеніміз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не?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Оқушылардың </w:t>
      </w:r>
      <w:proofErr w:type="spellStart"/>
      <w:proofErr w:type="gramStart"/>
      <w:r w:rsidRPr="00307F54">
        <w:rPr>
          <w:rFonts w:ascii="Times New Roman" w:eastAsia="Times New Roman" w:hAnsi="Times New Roman" w:cs="Times New Roman"/>
          <w:sz w:val="31"/>
          <w:szCs w:val="31"/>
        </w:rPr>
        <w:t>п</w:t>
      </w:r>
      <w:proofErr w:type="gramEnd"/>
      <w:r w:rsidRPr="00307F54">
        <w:rPr>
          <w:rFonts w:ascii="Times New Roman" w:eastAsia="Times New Roman" w:hAnsi="Times New Roman" w:cs="Times New Roman"/>
          <w:sz w:val="31"/>
          <w:szCs w:val="31"/>
        </w:rPr>
        <w:t>ікірлері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сұралады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>• - Біздің болашағымыз – біздің мамандығымызда;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• - адамның болашаққа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апаратын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жолы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>;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• - адамның алдағы уақытқа қойған мақсатының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бірі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>;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• - мамандық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бойынша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адам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жұмыс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істейді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>;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• - оқуды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бітіргеннен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кейін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таңдайтын мамандық;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• -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ол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белгілі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бі</w:t>
      </w:r>
      <w:proofErr w:type="gramStart"/>
      <w:r w:rsidRPr="00307F54">
        <w:rPr>
          <w:rFonts w:ascii="Times New Roman" w:eastAsia="Times New Roman" w:hAnsi="Times New Roman" w:cs="Times New Roman"/>
          <w:sz w:val="31"/>
          <w:szCs w:val="31"/>
        </w:rPr>
        <w:t>р</w:t>
      </w:r>
      <w:proofErr w:type="spellEnd"/>
      <w:proofErr w:type="gram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кәсіпке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ие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болу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бейіндігі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, ұнату, таңдау, арманыңды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іске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асыру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>;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• - мамандық сөзі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ол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жұмыспен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сипатталады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>;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• - </w:t>
      </w:r>
      <w:proofErr w:type="spellStart"/>
      <w:proofErr w:type="gramStart"/>
      <w:r w:rsidRPr="00307F54">
        <w:rPr>
          <w:rFonts w:ascii="Times New Roman" w:eastAsia="Times New Roman" w:hAnsi="Times New Roman" w:cs="Times New Roman"/>
          <w:sz w:val="31"/>
          <w:szCs w:val="31"/>
        </w:rPr>
        <w:t>келешекке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қойған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жоспары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, мамандығын ойдағыдай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бітірсе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,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игерсе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сол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• -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адам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жаны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қалаған қабілеті бар кәсіпкерлік жұмыспен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айналысады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>.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>Әңгімелесу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- Адам өз мамандығын таңдаған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кезде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,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нені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басшылыққа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алу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керек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деп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ойлайсыңдар?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- жақсы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маман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болуы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үшін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адам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нені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білуі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және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нені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үйренуі қажет</w:t>
      </w:r>
      <w:proofErr w:type="gramEnd"/>
      <w:r w:rsidRPr="00307F54">
        <w:rPr>
          <w:rFonts w:ascii="Times New Roman" w:eastAsia="Times New Roman" w:hAnsi="Times New Roman" w:cs="Times New Roman"/>
          <w:sz w:val="31"/>
          <w:szCs w:val="31"/>
        </w:rPr>
        <w:t>?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- Сен қандай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маман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болуды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армандайсың?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Неліктен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>?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- Адам өзін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белгілі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бі</w:t>
      </w:r>
      <w:proofErr w:type="gramStart"/>
      <w:r w:rsidRPr="00307F54">
        <w:rPr>
          <w:rFonts w:ascii="Times New Roman" w:eastAsia="Times New Roman" w:hAnsi="Times New Roman" w:cs="Times New Roman"/>
          <w:sz w:val="31"/>
          <w:szCs w:val="31"/>
        </w:rPr>
        <w:t>р</w:t>
      </w:r>
      <w:proofErr w:type="spellEnd"/>
      <w:proofErr w:type="gram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мамандыққа қашан, қалай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дайындауы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керек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деп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ойлайсыңдар?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</w:r>
      <w:r w:rsidRPr="00307F54">
        <w:rPr>
          <w:rFonts w:ascii="Times New Roman" w:eastAsia="Times New Roman" w:hAnsi="Times New Roman" w:cs="Times New Roman"/>
          <w:sz w:val="31"/>
          <w:szCs w:val="31"/>
        </w:rPr>
        <w:lastRenderedPageBreak/>
        <w:t xml:space="preserve">- Адам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бірнеше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мамандықты меңгерсе, оның өмі</w:t>
      </w:r>
      <w:proofErr w:type="gramStart"/>
      <w:r w:rsidRPr="00307F54">
        <w:rPr>
          <w:rFonts w:ascii="Times New Roman" w:eastAsia="Times New Roman" w:hAnsi="Times New Roman" w:cs="Times New Roman"/>
          <w:sz w:val="31"/>
          <w:szCs w:val="31"/>
        </w:rPr>
        <w:t>р</w:t>
      </w:r>
      <w:proofErr w:type="gram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і қандай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болады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деп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ойлайсыңдар?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- Қай уақытта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адам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өз еңбегінің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жемісін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көре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алады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>?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Жаңа </w:t>
      </w:r>
      <w:proofErr w:type="gramStart"/>
      <w:r w:rsidRPr="00307F54">
        <w:rPr>
          <w:rFonts w:ascii="Times New Roman" w:eastAsia="Times New Roman" w:hAnsi="Times New Roman" w:cs="Times New Roman"/>
          <w:sz w:val="31"/>
          <w:szCs w:val="31"/>
        </w:rPr>
        <w:t>а</w:t>
      </w:r>
      <w:proofErr w:type="gramEnd"/>
      <w:r w:rsidRPr="00307F54">
        <w:rPr>
          <w:rFonts w:ascii="Times New Roman" w:eastAsia="Times New Roman" w:hAnsi="Times New Roman" w:cs="Times New Roman"/>
          <w:sz w:val="31"/>
          <w:szCs w:val="31"/>
        </w:rPr>
        <w:t>қпарат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Мамандық - қарапайым өмір сүру көзі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болып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табылатын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және қандай да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бір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дайындықты,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жауапкершілікті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талап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ететін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еңбек қызметінің маңызды бөлігі.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Әлемде 40 мыңға жуық әр түрлі мамандықтар бар. Статисттердің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зерттеуі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бойынша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жыл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сайын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25 </w:t>
      </w:r>
      <w:proofErr w:type="spellStart"/>
      <w:proofErr w:type="gramStart"/>
      <w:r w:rsidRPr="00307F54">
        <w:rPr>
          <w:rFonts w:ascii="Times New Roman" w:eastAsia="Times New Roman" w:hAnsi="Times New Roman" w:cs="Times New Roman"/>
          <w:sz w:val="31"/>
          <w:szCs w:val="31"/>
        </w:rPr>
        <w:t>млн</w:t>
      </w:r>
      <w:proofErr w:type="spellEnd"/>
      <w:proofErr w:type="gram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адам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өзінің жұмыс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орнын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ауыстырып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, оның 12 %-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қайтадан өз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орнына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қайтып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оралады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екен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>. Бұдан мамандықты таңдауда ә</w:t>
      </w:r>
      <w:proofErr w:type="gramStart"/>
      <w:r w:rsidRPr="00307F54">
        <w:rPr>
          <w:rFonts w:ascii="Times New Roman" w:eastAsia="Times New Roman" w:hAnsi="Times New Roman" w:cs="Times New Roman"/>
          <w:sz w:val="31"/>
          <w:szCs w:val="31"/>
        </w:rPr>
        <w:t>р</w:t>
      </w:r>
      <w:proofErr w:type="gram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маман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қателесіпті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деуге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бола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ма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? Әлде өзінің болашақтағы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профессионалды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қызметіне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жан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- жақты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дайындалу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керек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шығар? Қоғамға, адамдарға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пайдасын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тигізетін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мамандықтарды қалай таңдауға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болады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>? Мамандық таңдау жасөспі</w:t>
      </w:r>
      <w:proofErr w:type="gramStart"/>
      <w:r w:rsidRPr="00307F54">
        <w:rPr>
          <w:rFonts w:ascii="Times New Roman" w:eastAsia="Times New Roman" w:hAnsi="Times New Roman" w:cs="Times New Roman"/>
          <w:sz w:val="31"/>
          <w:szCs w:val="31"/>
        </w:rPr>
        <w:t>р</w:t>
      </w:r>
      <w:proofErr w:type="gram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ім шақтағы ең маңызды шешімдердің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бірі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. Үлкен өмірге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енді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ғана аяқ басқан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жас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ұланның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алдында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мыңдаған мамандықтан өзіне лайықты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біреуін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таңдау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міндеті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тұрады. Мамандықтың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жаманы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жоқ, бірақ мұның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кез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-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келгеніне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икемділі</w:t>
      </w:r>
      <w:proofErr w:type="gramStart"/>
      <w:r w:rsidRPr="00307F54">
        <w:rPr>
          <w:rFonts w:ascii="Times New Roman" w:eastAsia="Times New Roman" w:hAnsi="Times New Roman" w:cs="Times New Roman"/>
          <w:sz w:val="31"/>
          <w:szCs w:val="31"/>
        </w:rPr>
        <w:t>к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қажет</w:t>
      </w:r>
      <w:proofErr w:type="gram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, бұл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жай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күнелту, тамақ асыраудың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жолы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ғана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емес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, үлкен өнерді,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зор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шеберлікті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қажет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ететін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нәрсе.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Кейбі</w:t>
      </w:r>
      <w:proofErr w:type="gramStart"/>
      <w:r w:rsidRPr="00307F54">
        <w:rPr>
          <w:rFonts w:ascii="Times New Roman" w:eastAsia="Times New Roman" w:hAnsi="Times New Roman" w:cs="Times New Roman"/>
          <w:sz w:val="31"/>
          <w:szCs w:val="31"/>
        </w:rPr>
        <w:t>р</w:t>
      </w:r>
      <w:proofErr w:type="spellEnd"/>
      <w:proofErr w:type="gram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жастар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мамандық таңдау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ережесін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білмегендіктен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өзі қызықпайтын мамандықты таңдайды.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Осыдан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өз мамандығына қанағаттанбаушылық,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реніш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сезімдері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болып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,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ті</w:t>
      </w:r>
      <w:proofErr w:type="gramStart"/>
      <w:r w:rsidRPr="00307F54">
        <w:rPr>
          <w:rFonts w:ascii="Times New Roman" w:eastAsia="Times New Roman" w:hAnsi="Times New Roman" w:cs="Times New Roman"/>
          <w:sz w:val="31"/>
          <w:szCs w:val="31"/>
        </w:rPr>
        <w:t>пт</w:t>
      </w:r>
      <w:proofErr w:type="gramEnd"/>
      <w:r w:rsidRPr="00307F54">
        <w:rPr>
          <w:rFonts w:ascii="Times New Roman" w:eastAsia="Times New Roman" w:hAnsi="Times New Roman" w:cs="Times New Roman"/>
          <w:sz w:val="31"/>
          <w:szCs w:val="31"/>
        </w:rPr>
        <w:t>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алдарына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жоспар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да құрғысы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келмейді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. Әрбір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адам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өзін - өзі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дамыта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алу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үшін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білім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алып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,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сол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біліміне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сай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мамандыққа машықтану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керек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br/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 xml:space="preserve">Мамандық таңдау - өте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жауапкершілікті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және маңызды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іс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. Мамандық таңдауда әр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адам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өзінің қызығушылығына, қабілетіне,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бейімділігіне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, қалауына сүйену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керек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>. Қазіргі таңда мамандықтың тү</w:t>
      </w:r>
      <w:proofErr w:type="gramStart"/>
      <w:r w:rsidRPr="00307F54">
        <w:rPr>
          <w:rFonts w:ascii="Times New Roman" w:eastAsia="Times New Roman" w:hAnsi="Times New Roman" w:cs="Times New Roman"/>
          <w:sz w:val="31"/>
          <w:szCs w:val="31"/>
        </w:rPr>
        <w:t>р</w:t>
      </w:r>
      <w:proofErr w:type="gram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і көп. Таңдау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жасау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оңай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емес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. Ең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бастысы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-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адам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еңбекке қабілетті,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зейінді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болуы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қажет және оның мамандығы өзі өскен ортаға маңызды, бағалы үлес қосатындай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болуы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шарт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. Өз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ісіне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сенімді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, дұрыс таңдау жасаған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адам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ғана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жеті</w:t>
      </w:r>
      <w:proofErr w:type="gramStart"/>
      <w:r w:rsidRPr="00307F54">
        <w:rPr>
          <w:rFonts w:ascii="Times New Roman" w:eastAsia="Times New Roman" w:hAnsi="Times New Roman" w:cs="Times New Roman"/>
          <w:sz w:val="31"/>
          <w:szCs w:val="31"/>
        </w:rPr>
        <w:t>ст</w:t>
      </w:r>
      <w:proofErr w:type="gramEnd"/>
      <w:r w:rsidRPr="00307F54">
        <w:rPr>
          <w:rFonts w:ascii="Times New Roman" w:eastAsia="Times New Roman" w:hAnsi="Times New Roman" w:cs="Times New Roman"/>
          <w:sz w:val="31"/>
          <w:szCs w:val="31"/>
        </w:rPr>
        <w:t>ікке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жетеді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>. Өзінің сұранысын, қызығушылығын жоймаған кең тараған мамандықтарға дә</w:t>
      </w:r>
      <w:proofErr w:type="gramStart"/>
      <w:r w:rsidRPr="00307F54">
        <w:rPr>
          <w:rFonts w:ascii="Times New Roman" w:eastAsia="Times New Roman" w:hAnsi="Times New Roman" w:cs="Times New Roman"/>
          <w:sz w:val="31"/>
          <w:szCs w:val="31"/>
        </w:rPr>
        <w:t>р</w:t>
      </w:r>
      <w:proofErr w:type="gram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ігер, мұғалім және құрылысшы мамандықтарын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атап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өтуге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болады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. </w:t>
      </w:r>
      <w:proofErr w:type="gramStart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Ал, өзекті мамандықтар қатарына жоғары технология,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байланыс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, коммуникация, әлеуметтік орта,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экономиканы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басқару мамандықтары және еңбек сұранысына қажетті жаңа мамандықтар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жатады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. Қоғамның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дамуында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мамандық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иелерінен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жоғары кәсіби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біліктілікті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,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коммуникативтік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қабілетті, еңбек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етуге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деген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сүйіспеншілікті, қызы</w:t>
      </w:r>
      <w:proofErr w:type="gramEnd"/>
      <w:r w:rsidRPr="00307F54">
        <w:rPr>
          <w:rFonts w:ascii="Times New Roman" w:eastAsia="Times New Roman" w:hAnsi="Times New Roman" w:cs="Times New Roman"/>
          <w:sz w:val="31"/>
          <w:szCs w:val="31"/>
        </w:rPr>
        <w:t>ғ</w:t>
      </w:r>
      <w:proofErr w:type="gramStart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ушылықты, өз мамандығы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бойынша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lastRenderedPageBreak/>
        <w:t>біліктілігін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арттыруға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даяр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болатын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мамандық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иесін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талап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етеді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. Сондықтан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икемі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, қызығуы,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бейімі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бар мамандықты таңдай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білу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, өзіне, қоғамға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тигізетін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пайдасын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ойлау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, мұндай еңбектен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шабыт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туатыны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,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ол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өнімді еңбекке ұласып,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табыс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әкелетін</w:t>
      </w:r>
      <w:proofErr w:type="gramEnd"/>
      <w:r w:rsidRPr="00307F54">
        <w:rPr>
          <w:rFonts w:ascii="Times New Roman" w:eastAsia="Times New Roman" w:hAnsi="Times New Roman" w:cs="Times New Roman"/>
          <w:sz w:val="31"/>
          <w:szCs w:val="31"/>
        </w:rPr>
        <w:t>і</w:t>
      </w:r>
      <w:proofErr w:type="gramStart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н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</w:t>
      </w:r>
      <w:proofErr w:type="gramEnd"/>
      <w:r w:rsidRPr="00307F54">
        <w:rPr>
          <w:rFonts w:ascii="Times New Roman" w:eastAsia="Times New Roman" w:hAnsi="Times New Roman" w:cs="Times New Roman"/>
          <w:sz w:val="31"/>
          <w:szCs w:val="31"/>
        </w:rPr>
        <w:t>ілу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керек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>.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>Дәйексөз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>«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Егер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мамандықты таңдап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алуда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сіздің жолыңыз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болса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және осы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жолда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өмі</w:t>
      </w:r>
      <w:proofErr w:type="gramStart"/>
      <w:r w:rsidRPr="00307F54">
        <w:rPr>
          <w:rFonts w:ascii="Times New Roman" w:eastAsia="Times New Roman" w:hAnsi="Times New Roman" w:cs="Times New Roman"/>
          <w:sz w:val="31"/>
          <w:szCs w:val="31"/>
        </w:rPr>
        <w:t>р</w:t>
      </w:r>
      <w:proofErr w:type="gram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іңізді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сарп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ететін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болсаңыз,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онда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307F54">
        <w:rPr>
          <w:rFonts w:ascii="Times New Roman" w:eastAsia="Times New Roman" w:hAnsi="Times New Roman" w:cs="Times New Roman"/>
          <w:sz w:val="31"/>
          <w:szCs w:val="31"/>
        </w:rPr>
        <w:t>сіз</w:t>
      </w:r>
      <w:proofErr w:type="spellEnd"/>
      <w:r w:rsidRPr="00307F54">
        <w:rPr>
          <w:rFonts w:ascii="Times New Roman" w:eastAsia="Times New Roman" w:hAnsi="Times New Roman" w:cs="Times New Roman"/>
          <w:sz w:val="31"/>
          <w:szCs w:val="31"/>
        </w:rPr>
        <w:t xml:space="preserve"> бақытты болғаныңыз»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  <w:t>К. Д. Ушинский</w:t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</w:r>
      <w:r w:rsidRPr="00307F54">
        <w:rPr>
          <w:rFonts w:ascii="Times New Roman" w:eastAsia="Times New Roman" w:hAnsi="Times New Roman" w:cs="Times New Roman"/>
          <w:sz w:val="31"/>
          <w:szCs w:val="31"/>
        </w:rPr>
        <w:br/>
      </w:r>
    </w:p>
    <w:p w:rsidR="004A31B6" w:rsidRDefault="004A31B6"/>
    <w:sectPr w:rsidR="004A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C22"/>
    <w:multiLevelType w:val="multilevel"/>
    <w:tmpl w:val="BB16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21E75"/>
    <w:multiLevelType w:val="multilevel"/>
    <w:tmpl w:val="7E30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07F54"/>
    <w:rsid w:val="00307F54"/>
    <w:rsid w:val="004A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F54"/>
    <w:rPr>
      <w:color w:val="0000FF"/>
      <w:u w:val="single"/>
    </w:rPr>
  </w:style>
  <w:style w:type="character" w:customStyle="1" w:styleId="ya-share2counter">
    <w:name w:val="ya-share2__counter"/>
    <w:basedOn w:val="a0"/>
    <w:rsid w:val="00307F54"/>
  </w:style>
  <w:style w:type="character" w:customStyle="1" w:styleId="yrw-content">
    <w:name w:val="yrw-content"/>
    <w:basedOn w:val="a0"/>
    <w:rsid w:val="00307F54"/>
  </w:style>
  <w:style w:type="character" w:customStyle="1" w:styleId="mghead">
    <w:name w:val="mghead"/>
    <w:basedOn w:val="a0"/>
    <w:rsid w:val="00307F54"/>
  </w:style>
  <w:style w:type="paragraph" w:styleId="a4">
    <w:name w:val="Balloon Text"/>
    <w:basedOn w:val="a"/>
    <w:link w:val="a5"/>
    <w:uiPriority w:val="99"/>
    <w:semiHidden/>
    <w:unhideWhenUsed/>
    <w:rsid w:val="0030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108">
                  <w:marLeft w:val="0"/>
                  <w:marRight w:val="0"/>
                  <w:marTop w:val="5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0187">
                  <w:marLeft w:val="0"/>
                  <w:marRight w:val="0"/>
                  <w:marTop w:val="52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3406">
                      <w:marLeft w:val="0"/>
                      <w:marRight w:val="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044870">
                      <w:marLeft w:val="0"/>
                      <w:marRight w:val="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7039">
                      <w:marLeft w:val="0"/>
                      <w:marRight w:val="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39738">
                      <w:marLeft w:val="1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1648">
                  <w:marLeft w:val="0"/>
                  <w:marRight w:val="0"/>
                  <w:marTop w:val="52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33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24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22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922758">
                                          <w:marLeft w:val="17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9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0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37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23278">
                                          <w:marLeft w:val="17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8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62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46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771132">
                                          <w:marLeft w:val="17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69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75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05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085887">
                                      <w:marLeft w:val="0"/>
                                      <w:marRight w:val="0"/>
                                      <w:marTop w:val="17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6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4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7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2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22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577896">
                                          <w:marLeft w:val="17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7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5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0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84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306998">
                                          <w:marLeft w:val="17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10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2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88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067012">
                                          <w:marLeft w:val="17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8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9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14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1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18474413">
                                  <w:marLeft w:val="78"/>
                                  <w:marRight w:val="78"/>
                                  <w:marTop w:val="78"/>
                                  <w:marBottom w:val="78"/>
                                  <w:divBdr>
                                    <w:top w:val="single" w:sz="6" w:space="9" w:color="DDDDDD"/>
                                    <w:left w:val="single" w:sz="6" w:space="4" w:color="DDDDDD"/>
                                    <w:bottom w:val="single" w:sz="6" w:space="9" w:color="DDDDDD"/>
                                    <w:right w:val="single" w:sz="6" w:space="4" w:color="DDDDDD"/>
                                  </w:divBdr>
                                  <w:divsChild>
                                    <w:div w:id="11027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2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435178">
                                          <w:marLeft w:val="0"/>
                                          <w:marRight w:val="0"/>
                                          <w:marTop w:val="260"/>
                                          <w:marBottom w:val="17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864071">
                                  <w:marLeft w:val="78"/>
                                  <w:marRight w:val="78"/>
                                  <w:marTop w:val="78"/>
                                  <w:marBottom w:val="78"/>
                                  <w:divBdr>
                                    <w:top w:val="single" w:sz="6" w:space="9" w:color="DDDDDD"/>
                                    <w:left w:val="single" w:sz="6" w:space="4" w:color="DDDDDD"/>
                                    <w:bottom w:val="single" w:sz="6" w:space="9" w:color="DDDDDD"/>
                                    <w:right w:val="single" w:sz="6" w:space="4" w:color="DDDDDD"/>
                                  </w:divBdr>
                                  <w:divsChild>
                                    <w:div w:id="13868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0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07462">
                                          <w:marLeft w:val="0"/>
                                          <w:marRight w:val="0"/>
                                          <w:marTop w:val="260"/>
                                          <w:marBottom w:val="17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095436">
                                  <w:marLeft w:val="78"/>
                                  <w:marRight w:val="78"/>
                                  <w:marTop w:val="78"/>
                                  <w:marBottom w:val="78"/>
                                  <w:divBdr>
                                    <w:top w:val="single" w:sz="6" w:space="9" w:color="DDDDDD"/>
                                    <w:left w:val="single" w:sz="6" w:space="4" w:color="DDDDDD"/>
                                    <w:bottom w:val="single" w:sz="6" w:space="9" w:color="DDDDDD"/>
                                    <w:right w:val="single" w:sz="6" w:space="4" w:color="DDDDDD"/>
                                  </w:divBdr>
                                  <w:divsChild>
                                    <w:div w:id="53681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8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398407">
                                          <w:marLeft w:val="0"/>
                                          <w:marRight w:val="0"/>
                                          <w:marTop w:val="260"/>
                                          <w:marBottom w:val="17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232146">
                                  <w:marLeft w:val="78"/>
                                  <w:marRight w:val="78"/>
                                  <w:marTop w:val="78"/>
                                  <w:marBottom w:val="78"/>
                                  <w:divBdr>
                                    <w:top w:val="single" w:sz="6" w:space="9" w:color="DDDDDD"/>
                                    <w:left w:val="single" w:sz="6" w:space="4" w:color="DDDDDD"/>
                                    <w:bottom w:val="single" w:sz="6" w:space="9" w:color="DDDDDD"/>
                                    <w:right w:val="single" w:sz="6" w:space="4" w:color="DDDDDD"/>
                                  </w:divBdr>
                                  <w:divsChild>
                                    <w:div w:id="126681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6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9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892980">
                                          <w:marLeft w:val="0"/>
                                          <w:marRight w:val="0"/>
                                          <w:marTop w:val="260"/>
                                          <w:marBottom w:val="17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847771">
                  <w:marLeft w:val="0"/>
                  <w:marRight w:val="0"/>
                  <w:marTop w:val="520"/>
                  <w:marBottom w:val="0"/>
                  <w:divBdr>
                    <w:top w:val="single" w:sz="6" w:space="22" w:color="E3E3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067">
                      <w:marLeft w:val="0"/>
                      <w:marRight w:val="0"/>
                      <w:marTop w:val="0"/>
                      <w:marBottom w:val="4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64788">
                      <w:marLeft w:val="-139"/>
                      <w:marRight w:val="-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6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563841">
                                      <w:marLeft w:val="0"/>
                                      <w:marRight w:val="0"/>
                                      <w:marTop w:val="12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299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9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9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22763">
                                      <w:marLeft w:val="0"/>
                                      <w:marRight w:val="0"/>
                                      <w:marTop w:val="12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9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315152">
                                      <w:marLeft w:val="0"/>
                                      <w:marRight w:val="0"/>
                                      <w:marTop w:val="12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42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76057">
                                      <w:marLeft w:val="0"/>
                                      <w:marRight w:val="0"/>
                                      <w:marTop w:val="12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62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3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256800">
                                      <w:marLeft w:val="0"/>
                                      <w:marRight w:val="0"/>
                                      <w:marTop w:val="12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67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3330">
                                      <w:marLeft w:val="0"/>
                                      <w:marRight w:val="0"/>
                                      <w:marTop w:val="12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583633">
                  <w:marLeft w:val="0"/>
                  <w:marRight w:val="0"/>
                  <w:marTop w:val="520"/>
                  <w:marBottom w:val="0"/>
                  <w:divBdr>
                    <w:top w:val="single" w:sz="6" w:space="22" w:color="E3E3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069">
                      <w:marLeft w:val="0"/>
                      <w:marRight w:val="0"/>
                      <w:marTop w:val="0"/>
                      <w:marBottom w:val="4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5580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3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8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4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74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873599">
                                  <w:marLeft w:val="17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5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2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72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947783">
                                  <w:marLeft w:val="17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1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88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802391">
                                  <w:marLeft w:val="17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4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93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657676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6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06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113677">
                                  <w:marLeft w:val="17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0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96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44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2901274">
                                  <w:marLeft w:val="17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7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3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4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8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530846">
                                  <w:marLeft w:val="17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4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83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37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2020-05-13T08:22:00Z</dcterms:created>
  <dcterms:modified xsi:type="dcterms:W3CDTF">2020-05-13T08:23:00Z</dcterms:modified>
</cp:coreProperties>
</file>